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A332E45" w14:textId="14E40025" w:rsidR="00EC034C" w:rsidRDefault="00EC034C" w:rsidP="00EC034C">
      <w:pPr>
        <w:contextualSpacing w:val="0"/>
        <w:jc w:val="right"/>
      </w:pPr>
      <w:r>
        <w:rPr>
          <w:rFonts w:ascii="Tahoma" w:eastAsia="Tahoma" w:hAnsi="Tahoma" w:cs="Tahoma"/>
          <w:b/>
          <w:sz w:val="18"/>
          <w:szCs w:val="18"/>
        </w:rPr>
        <w:t xml:space="preserve">   Wrocław: 20 marca 20</w:t>
      </w:r>
      <w:r w:rsidR="00FD35F9">
        <w:rPr>
          <w:rFonts w:ascii="Tahoma" w:eastAsia="Tahoma" w:hAnsi="Tahoma" w:cs="Tahoma"/>
          <w:b/>
          <w:sz w:val="18"/>
          <w:szCs w:val="18"/>
        </w:rPr>
        <w:t>2</w:t>
      </w:r>
      <w:r w:rsidR="009D621D">
        <w:rPr>
          <w:rFonts w:ascii="Tahoma" w:eastAsia="Tahoma" w:hAnsi="Tahoma" w:cs="Tahoma"/>
          <w:b/>
          <w:sz w:val="18"/>
          <w:szCs w:val="18"/>
        </w:rPr>
        <w:t>4</w:t>
      </w:r>
      <w:r>
        <w:rPr>
          <w:rFonts w:ascii="Tahoma" w:eastAsia="Tahoma" w:hAnsi="Tahoma" w:cs="Tahoma"/>
          <w:b/>
          <w:sz w:val="18"/>
          <w:szCs w:val="18"/>
        </w:rPr>
        <w:t>r.</w:t>
      </w:r>
    </w:p>
    <w:p w14:paraId="6882D5AB" w14:textId="77777777" w:rsidR="00B12C29" w:rsidRDefault="00B12C29">
      <w:pPr>
        <w:contextualSpacing w:val="0"/>
        <w:rPr>
          <w:rFonts w:ascii="Segoe UI" w:hAnsi="Segoe UI" w:cs="Segoe UI"/>
        </w:rPr>
      </w:pPr>
    </w:p>
    <w:p w14:paraId="7E4C01B2" w14:textId="77777777" w:rsidR="00EC034C" w:rsidRPr="000071C0" w:rsidRDefault="00EC034C">
      <w:pPr>
        <w:contextualSpacing w:val="0"/>
        <w:rPr>
          <w:rFonts w:ascii="Segoe UI" w:hAnsi="Segoe UI" w:cs="Segoe UI"/>
        </w:rPr>
      </w:pPr>
    </w:p>
    <w:p w14:paraId="44E9FE2D" w14:textId="77777777" w:rsidR="00B12C29" w:rsidRPr="000071C0" w:rsidRDefault="00B12C29">
      <w:pPr>
        <w:contextualSpacing w:val="0"/>
        <w:rPr>
          <w:rFonts w:ascii="Segoe UI" w:hAnsi="Segoe UI" w:cs="Segoe UI"/>
        </w:rPr>
      </w:pPr>
    </w:p>
    <w:p w14:paraId="5FC8EF92" w14:textId="77777777" w:rsidR="000071C0" w:rsidRDefault="000071C0" w:rsidP="000071C0">
      <w:pPr>
        <w:pStyle w:val="Normalny1"/>
        <w:contextualSpacing w:val="0"/>
        <w:jc w:val="center"/>
        <w:rPr>
          <w:rFonts w:ascii="Segoe UI" w:hAnsi="Segoe UI" w:cs="Segoe UI"/>
          <w:b/>
        </w:rPr>
      </w:pPr>
      <w:r w:rsidRPr="000071C0">
        <w:rPr>
          <w:rFonts w:ascii="Segoe UI" w:hAnsi="Segoe UI" w:cs="Segoe UI"/>
          <w:b/>
        </w:rPr>
        <w:t xml:space="preserve">Zapytanie Ofertowe </w:t>
      </w:r>
    </w:p>
    <w:p w14:paraId="3A9B8B1B" w14:textId="77777777" w:rsidR="000071C0" w:rsidRPr="000071C0" w:rsidRDefault="000071C0" w:rsidP="000071C0">
      <w:pPr>
        <w:pStyle w:val="Normalny1"/>
        <w:contextualSpacing w:val="0"/>
        <w:rPr>
          <w:rFonts w:ascii="Segoe UI" w:hAnsi="Segoe UI" w:cs="Segoe UI"/>
        </w:rPr>
      </w:pPr>
    </w:p>
    <w:p w14:paraId="7C346731" w14:textId="77777777" w:rsidR="000071C0" w:rsidRPr="000071C0" w:rsidRDefault="000071C0" w:rsidP="000071C0">
      <w:pPr>
        <w:pStyle w:val="Normalny1"/>
        <w:contextualSpacing w:val="0"/>
        <w:rPr>
          <w:rFonts w:ascii="Segoe UI" w:hAnsi="Segoe UI" w:cs="Segoe UI"/>
          <w:sz w:val="22"/>
          <w:szCs w:val="22"/>
        </w:rPr>
      </w:pPr>
      <w:r w:rsidRPr="000071C0">
        <w:rPr>
          <w:rFonts w:ascii="Segoe UI" w:hAnsi="Segoe UI" w:cs="Segoe UI"/>
          <w:sz w:val="22"/>
          <w:szCs w:val="22"/>
        </w:rPr>
        <w:t>Dotyczące zamówienia, którego wartość nie przekracza wyrażonej w złotych równowartości kwoty 30.000 euro (bez podatku VAT)</w:t>
      </w:r>
    </w:p>
    <w:p w14:paraId="0167C195" w14:textId="77777777" w:rsidR="000071C0" w:rsidRPr="000071C0" w:rsidRDefault="000071C0" w:rsidP="000071C0">
      <w:pPr>
        <w:pStyle w:val="Normalny1"/>
        <w:contextualSpacing w:val="0"/>
        <w:rPr>
          <w:rFonts w:ascii="Segoe UI" w:hAnsi="Segoe UI" w:cs="Segoe UI"/>
          <w:sz w:val="22"/>
          <w:szCs w:val="22"/>
        </w:rPr>
      </w:pPr>
    </w:p>
    <w:p w14:paraId="047A317F" w14:textId="77777777" w:rsidR="000071C0" w:rsidRPr="000071C0" w:rsidRDefault="000071C0" w:rsidP="000071C0">
      <w:pPr>
        <w:pStyle w:val="Normalny1"/>
        <w:contextualSpacing w:val="0"/>
        <w:rPr>
          <w:rFonts w:ascii="Segoe UI" w:hAnsi="Segoe UI" w:cs="Segoe UI"/>
          <w:sz w:val="22"/>
          <w:szCs w:val="22"/>
        </w:rPr>
      </w:pPr>
    </w:p>
    <w:p w14:paraId="5EC989BC" w14:textId="77777777" w:rsidR="000071C0" w:rsidRPr="000071C0" w:rsidRDefault="000071C0" w:rsidP="000071C0">
      <w:pPr>
        <w:pStyle w:val="Normalny1"/>
        <w:contextualSpacing w:val="0"/>
        <w:rPr>
          <w:rFonts w:ascii="Segoe UI" w:hAnsi="Segoe UI" w:cs="Segoe UI"/>
          <w:sz w:val="22"/>
          <w:szCs w:val="22"/>
        </w:rPr>
      </w:pPr>
      <w:r w:rsidRPr="000071C0">
        <w:rPr>
          <w:rFonts w:ascii="Segoe UI" w:hAnsi="Segoe UI" w:cs="Segoe UI"/>
          <w:sz w:val="22"/>
          <w:szCs w:val="22"/>
        </w:rPr>
        <w:t>Fundacja na Rzecz Rozwoju Audiodeskrypcji KATARYNKA zwraca się z zapytaniem ofertowym dotyczącym realizacji zamówienia, którego przedmiotem jest:</w:t>
      </w:r>
    </w:p>
    <w:p w14:paraId="74B5EA43" w14:textId="77777777" w:rsidR="000071C0" w:rsidRPr="000071C0" w:rsidRDefault="000071C0" w:rsidP="000071C0">
      <w:pPr>
        <w:pStyle w:val="Normalny1"/>
        <w:contextualSpacing w:val="0"/>
        <w:rPr>
          <w:rFonts w:ascii="Segoe UI" w:hAnsi="Segoe UI" w:cs="Segoe UI"/>
          <w:sz w:val="22"/>
          <w:szCs w:val="22"/>
        </w:rPr>
      </w:pPr>
    </w:p>
    <w:p w14:paraId="01E8FBB0" w14:textId="35CD2C2F" w:rsidR="000071C0" w:rsidRDefault="000071C0" w:rsidP="000071C0">
      <w:pPr>
        <w:pStyle w:val="Normalny1"/>
        <w:numPr>
          <w:ilvl w:val="0"/>
          <w:numId w:val="1"/>
        </w:numPr>
        <w:contextualSpacing w:val="0"/>
        <w:rPr>
          <w:rFonts w:ascii="Segoe UI" w:hAnsi="Segoe UI" w:cs="Segoe UI"/>
          <w:sz w:val="22"/>
          <w:szCs w:val="22"/>
        </w:rPr>
      </w:pPr>
      <w:r w:rsidRPr="0034471B">
        <w:rPr>
          <w:rFonts w:ascii="Segoe UI" w:hAnsi="Segoe UI" w:cs="Segoe UI"/>
          <w:sz w:val="22"/>
          <w:szCs w:val="22"/>
        </w:rPr>
        <w:t xml:space="preserve">Nagranie studyjne, montaż </w:t>
      </w:r>
      <w:proofErr w:type="spellStart"/>
      <w:r w:rsidRPr="0034471B">
        <w:rPr>
          <w:rFonts w:ascii="Segoe UI" w:hAnsi="Segoe UI" w:cs="Segoe UI"/>
          <w:sz w:val="22"/>
          <w:szCs w:val="22"/>
        </w:rPr>
        <w:t>audiodeskrypcji</w:t>
      </w:r>
      <w:proofErr w:type="spellEnd"/>
      <w:r w:rsidRPr="0034471B">
        <w:rPr>
          <w:rFonts w:ascii="Segoe UI" w:hAnsi="Segoe UI" w:cs="Segoe UI"/>
          <w:sz w:val="22"/>
          <w:szCs w:val="22"/>
        </w:rPr>
        <w:t xml:space="preserve"> </w:t>
      </w:r>
      <w:r w:rsidR="003722F9" w:rsidRPr="0034471B">
        <w:rPr>
          <w:rFonts w:ascii="Segoe UI" w:hAnsi="Segoe UI" w:cs="Segoe UI"/>
          <w:sz w:val="22"/>
          <w:szCs w:val="22"/>
        </w:rPr>
        <w:t xml:space="preserve">oraz napisów dla niesłyszących </w:t>
      </w:r>
      <w:r w:rsidRPr="0034471B">
        <w:rPr>
          <w:rFonts w:ascii="Segoe UI" w:hAnsi="Segoe UI" w:cs="Segoe UI"/>
          <w:sz w:val="22"/>
          <w:szCs w:val="22"/>
        </w:rPr>
        <w:t>wraz z kodowaniem plik</w:t>
      </w:r>
      <w:r w:rsidR="00B100B4">
        <w:rPr>
          <w:rFonts w:ascii="Segoe UI" w:hAnsi="Segoe UI" w:cs="Segoe UI"/>
          <w:sz w:val="22"/>
          <w:szCs w:val="22"/>
        </w:rPr>
        <w:t>ów</w:t>
      </w:r>
      <w:r w:rsidRPr="0034471B">
        <w:rPr>
          <w:rFonts w:ascii="Segoe UI" w:hAnsi="Segoe UI" w:cs="Segoe UI"/>
          <w:sz w:val="22"/>
          <w:szCs w:val="22"/>
        </w:rPr>
        <w:t xml:space="preserve"> video do publikacji w Internecie</w:t>
      </w:r>
      <w:r w:rsidR="003722F9" w:rsidRPr="0034471B">
        <w:rPr>
          <w:rFonts w:ascii="Segoe UI" w:hAnsi="Segoe UI" w:cs="Segoe UI"/>
          <w:sz w:val="22"/>
          <w:szCs w:val="22"/>
        </w:rPr>
        <w:t xml:space="preserve"> do</w:t>
      </w:r>
      <w:r w:rsidRPr="0034471B">
        <w:rPr>
          <w:rFonts w:ascii="Segoe UI" w:hAnsi="Segoe UI" w:cs="Segoe UI"/>
          <w:sz w:val="22"/>
          <w:szCs w:val="22"/>
        </w:rPr>
        <w:t xml:space="preserve"> </w:t>
      </w:r>
      <w:r w:rsidR="00BF5C02">
        <w:rPr>
          <w:rFonts w:ascii="Segoe UI" w:hAnsi="Segoe UI" w:cs="Segoe UI"/>
          <w:sz w:val="22"/>
          <w:szCs w:val="22"/>
        </w:rPr>
        <w:t>5</w:t>
      </w:r>
      <w:r w:rsidR="00A37F30">
        <w:rPr>
          <w:rFonts w:ascii="Segoe UI" w:hAnsi="Segoe UI" w:cs="Segoe UI"/>
          <w:sz w:val="22"/>
          <w:szCs w:val="22"/>
        </w:rPr>
        <w:t>0</w:t>
      </w:r>
      <w:r w:rsidRPr="0034471B">
        <w:rPr>
          <w:rFonts w:ascii="Segoe UI" w:hAnsi="Segoe UI" w:cs="Segoe UI"/>
          <w:sz w:val="22"/>
          <w:szCs w:val="22"/>
        </w:rPr>
        <w:t xml:space="preserve"> filmów.</w:t>
      </w:r>
      <w:r w:rsidR="003722F9" w:rsidRPr="0034471B">
        <w:rPr>
          <w:rFonts w:ascii="Segoe UI" w:hAnsi="Segoe UI" w:cs="Segoe UI"/>
          <w:sz w:val="22"/>
          <w:szCs w:val="22"/>
        </w:rPr>
        <w:t xml:space="preserve"> </w:t>
      </w:r>
    </w:p>
    <w:p w14:paraId="620C3F6A" w14:textId="77777777" w:rsidR="0034471B" w:rsidRPr="0034471B" w:rsidRDefault="0034471B" w:rsidP="0034471B">
      <w:pPr>
        <w:pStyle w:val="Normalny1"/>
        <w:ind w:left="720"/>
        <w:contextualSpacing w:val="0"/>
        <w:rPr>
          <w:rFonts w:ascii="Segoe UI" w:hAnsi="Segoe UI" w:cs="Segoe UI"/>
          <w:sz w:val="22"/>
          <w:szCs w:val="22"/>
        </w:rPr>
      </w:pPr>
    </w:p>
    <w:p w14:paraId="0AE9B35C" w14:textId="3A97CBD2" w:rsidR="000071C0" w:rsidRPr="000071C0" w:rsidRDefault="000071C0" w:rsidP="000071C0">
      <w:pPr>
        <w:pStyle w:val="Normalny1"/>
        <w:contextualSpacing w:val="0"/>
        <w:rPr>
          <w:rFonts w:ascii="Segoe UI" w:hAnsi="Segoe UI" w:cs="Segoe UI"/>
          <w:sz w:val="22"/>
          <w:szCs w:val="22"/>
        </w:rPr>
      </w:pPr>
      <w:r w:rsidRPr="000071C0">
        <w:rPr>
          <w:rFonts w:ascii="Segoe UI" w:hAnsi="Segoe UI" w:cs="Segoe UI"/>
          <w:sz w:val="22"/>
          <w:szCs w:val="22"/>
        </w:rPr>
        <w:t>Zadanie jest realizowane w ramach projektu „ADAPTER</w:t>
      </w:r>
      <w:r w:rsidR="00A37F30">
        <w:rPr>
          <w:rFonts w:ascii="Segoe UI" w:hAnsi="Segoe UI" w:cs="Segoe UI"/>
          <w:sz w:val="22"/>
          <w:szCs w:val="22"/>
        </w:rPr>
        <w:t xml:space="preserve"> V</w:t>
      </w:r>
      <w:r w:rsidR="003722F9">
        <w:rPr>
          <w:rFonts w:ascii="Segoe UI" w:hAnsi="Segoe UI" w:cs="Segoe UI"/>
          <w:sz w:val="22"/>
          <w:szCs w:val="22"/>
        </w:rPr>
        <w:t>” dofinansowanego ze środków PFRON oraz Ministerstwa Kultury i Dziedzictwa Narodowego</w:t>
      </w:r>
      <w:r w:rsidR="00404A39">
        <w:rPr>
          <w:rFonts w:ascii="Segoe UI" w:hAnsi="Segoe UI" w:cs="Segoe UI"/>
          <w:sz w:val="22"/>
          <w:szCs w:val="22"/>
        </w:rPr>
        <w:t>.</w:t>
      </w:r>
    </w:p>
    <w:p w14:paraId="42927F7A" w14:textId="77777777" w:rsidR="000071C0" w:rsidRPr="000071C0" w:rsidRDefault="000071C0" w:rsidP="000071C0">
      <w:pPr>
        <w:pStyle w:val="Normalny1"/>
        <w:contextualSpacing w:val="0"/>
        <w:rPr>
          <w:rFonts w:ascii="Segoe UI" w:hAnsi="Segoe UI" w:cs="Segoe UI"/>
          <w:sz w:val="22"/>
          <w:szCs w:val="22"/>
        </w:rPr>
      </w:pPr>
    </w:p>
    <w:p w14:paraId="093147DC" w14:textId="77777777" w:rsidR="000071C0" w:rsidRPr="000071C0" w:rsidRDefault="000071C0" w:rsidP="000071C0">
      <w:pPr>
        <w:pStyle w:val="Nagwek7"/>
        <w:rPr>
          <w:rFonts w:ascii="Segoe UI" w:hAnsi="Segoe UI" w:cs="Segoe UI"/>
          <w:b/>
          <w:i w:val="0"/>
          <w:sz w:val="22"/>
          <w:szCs w:val="22"/>
        </w:rPr>
      </w:pPr>
      <w:r w:rsidRPr="000071C0">
        <w:rPr>
          <w:rFonts w:ascii="Segoe UI" w:hAnsi="Segoe UI" w:cs="Segoe UI"/>
          <w:b/>
          <w:i w:val="0"/>
          <w:sz w:val="22"/>
          <w:szCs w:val="22"/>
        </w:rPr>
        <w:t>Termin realizacji zadania:</w:t>
      </w:r>
    </w:p>
    <w:p w14:paraId="429E82E9" w14:textId="77777777" w:rsidR="000071C0" w:rsidRPr="00EC034C" w:rsidRDefault="000071C0" w:rsidP="000071C0">
      <w:pPr>
        <w:rPr>
          <w:rFonts w:ascii="Segoe UI" w:hAnsi="Segoe UI" w:cs="Segoe UI"/>
          <w:sz w:val="16"/>
        </w:rPr>
      </w:pPr>
    </w:p>
    <w:p w14:paraId="56110321" w14:textId="49C57E01" w:rsidR="000071C0" w:rsidRPr="000071C0" w:rsidRDefault="000071C0" w:rsidP="000071C0">
      <w:pPr>
        <w:rPr>
          <w:rFonts w:ascii="Segoe UI" w:hAnsi="Segoe UI" w:cs="Segoe UI"/>
        </w:rPr>
      </w:pPr>
      <w:r w:rsidRPr="000071C0">
        <w:rPr>
          <w:rFonts w:ascii="Segoe UI" w:hAnsi="Segoe UI" w:cs="Segoe UI"/>
          <w:sz w:val="22"/>
          <w:szCs w:val="22"/>
        </w:rPr>
        <w:t>Zad</w:t>
      </w:r>
      <w:r w:rsidR="003722F9">
        <w:rPr>
          <w:rFonts w:ascii="Segoe UI" w:hAnsi="Segoe UI" w:cs="Segoe UI"/>
          <w:sz w:val="22"/>
          <w:szCs w:val="22"/>
        </w:rPr>
        <w:t xml:space="preserve">anie będzie realizowane między </w:t>
      </w:r>
      <w:r w:rsidR="00587B1B">
        <w:rPr>
          <w:rFonts w:ascii="Segoe UI" w:hAnsi="Segoe UI" w:cs="Segoe UI"/>
          <w:sz w:val="22"/>
          <w:szCs w:val="22"/>
        </w:rPr>
        <w:t>01</w:t>
      </w:r>
      <w:r w:rsidR="0034471B">
        <w:rPr>
          <w:rFonts w:ascii="Segoe UI" w:hAnsi="Segoe UI" w:cs="Segoe UI"/>
          <w:sz w:val="22"/>
          <w:szCs w:val="22"/>
        </w:rPr>
        <w:t xml:space="preserve"> kwietnia</w:t>
      </w:r>
      <w:r w:rsidR="003722F9">
        <w:rPr>
          <w:rFonts w:ascii="Segoe UI" w:hAnsi="Segoe UI" w:cs="Segoe UI"/>
          <w:sz w:val="22"/>
          <w:szCs w:val="22"/>
        </w:rPr>
        <w:t xml:space="preserve"> 20</w:t>
      </w:r>
      <w:r w:rsidR="00FD35F9">
        <w:rPr>
          <w:rFonts w:ascii="Segoe UI" w:hAnsi="Segoe UI" w:cs="Segoe UI"/>
          <w:sz w:val="22"/>
          <w:szCs w:val="22"/>
        </w:rPr>
        <w:t>2</w:t>
      </w:r>
      <w:r w:rsidR="009D621D">
        <w:rPr>
          <w:rFonts w:ascii="Segoe UI" w:hAnsi="Segoe UI" w:cs="Segoe UI"/>
          <w:sz w:val="22"/>
          <w:szCs w:val="22"/>
        </w:rPr>
        <w:t>4</w:t>
      </w:r>
      <w:r w:rsidR="003722F9">
        <w:rPr>
          <w:rFonts w:ascii="Segoe UI" w:hAnsi="Segoe UI" w:cs="Segoe UI"/>
          <w:sz w:val="22"/>
          <w:szCs w:val="22"/>
        </w:rPr>
        <w:t xml:space="preserve">  roku a 31 </w:t>
      </w:r>
      <w:r w:rsidR="00587B1B">
        <w:rPr>
          <w:rFonts w:ascii="Segoe UI" w:hAnsi="Segoe UI" w:cs="Segoe UI"/>
          <w:sz w:val="22"/>
          <w:szCs w:val="22"/>
        </w:rPr>
        <w:t>marca</w:t>
      </w:r>
      <w:r w:rsidR="0034471B">
        <w:rPr>
          <w:rFonts w:ascii="Segoe UI" w:hAnsi="Segoe UI" w:cs="Segoe UI"/>
          <w:sz w:val="22"/>
          <w:szCs w:val="22"/>
        </w:rPr>
        <w:t xml:space="preserve"> 202</w:t>
      </w:r>
      <w:r w:rsidR="009D621D">
        <w:rPr>
          <w:rFonts w:ascii="Segoe UI" w:hAnsi="Segoe UI" w:cs="Segoe UI"/>
          <w:sz w:val="22"/>
          <w:szCs w:val="22"/>
        </w:rPr>
        <w:t>5</w:t>
      </w:r>
      <w:r w:rsidRPr="000071C0">
        <w:rPr>
          <w:rFonts w:ascii="Segoe UI" w:hAnsi="Segoe UI" w:cs="Segoe UI"/>
          <w:sz w:val="22"/>
          <w:szCs w:val="22"/>
        </w:rPr>
        <w:t xml:space="preserve"> roku. Filmy będą wykonywane na bieżąco, a harmonogram uaktualniany co 2 miesiące </w:t>
      </w:r>
    </w:p>
    <w:p w14:paraId="65B1E4B3" w14:textId="77777777" w:rsidR="00EC034C" w:rsidRDefault="00EC034C" w:rsidP="000071C0">
      <w:pPr>
        <w:pStyle w:val="Nagwek7"/>
        <w:rPr>
          <w:rFonts w:ascii="Segoe UI" w:hAnsi="Segoe UI" w:cs="Segoe UI"/>
          <w:b/>
          <w:i w:val="0"/>
          <w:sz w:val="22"/>
          <w:szCs w:val="22"/>
        </w:rPr>
      </w:pPr>
    </w:p>
    <w:p w14:paraId="749F8D74" w14:textId="77777777" w:rsidR="000071C0" w:rsidRPr="000071C0" w:rsidRDefault="000071C0" w:rsidP="000071C0">
      <w:pPr>
        <w:pStyle w:val="Nagwek7"/>
        <w:rPr>
          <w:rFonts w:ascii="Segoe UI" w:hAnsi="Segoe UI" w:cs="Segoe UI"/>
          <w:b/>
          <w:i w:val="0"/>
          <w:sz w:val="22"/>
          <w:szCs w:val="22"/>
        </w:rPr>
      </w:pPr>
      <w:r w:rsidRPr="000071C0">
        <w:rPr>
          <w:rFonts w:ascii="Segoe UI" w:hAnsi="Segoe UI" w:cs="Segoe UI"/>
          <w:b/>
          <w:i w:val="0"/>
          <w:sz w:val="22"/>
          <w:szCs w:val="22"/>
        </w:rPr>
        <w:t>Szczegółowy opis zamówienia:</w:t>
      </w:r>
    </w:p>
    <w:p w14:paraId="28028098" w14:textId="77777777" w:rsidR="000071C0" w:rsidRPr="00EC034C" w:rsidRDefault="000071C0" w:rsidP="000071C0">
      <w:pPr>
        <w:rPr>
          <w:rFonts w:ascii="Segoe UI" w:hAnsi="Segoe UI" w:cs="Segoe UI"/>
          <w:sz w:val="14"/>
        </w:rPr>
      </w:pPr>
    </w:p>
    <w:p w14:paraId="030C1EF7" w14:textId="77777777" w:rsidR="000071C0" w:rsidRPr="000071C0" w:rsidRDefault="000071C0" w:rsidP="000071C0">
      <w:pPr>
        <w:rPr>
          <w:rFonts w:ascii="Segoe UI" w:hAnsi="Segoe UI" w:cs="Segoe UI"/>
          <w:sz w:val="22"/>
          <w:szCs w:val="22"/>
        </w:rPr>
      </w:pPr>
      <w:r w:rsidRPr="000071C0">
        <w:rPr>
          <w:rFonts w:ascii="Segoe UI" w:hAnsi="Segoe UI" w:cs="Segoe UI"/>
          <w:sz w:val="22"/>
          <w:szCs w:val="22"/>
        </w:rPr>
        <w:t>Zadaniem wykonawcy jest:</w:t>
      </w:r>
    </w:p>
    <w:p w14:paraId="030C91BF" w14:textId="77777777" w:rsidR="000071C0" w:rsidRPr="000071C0" w:rsidRDefault="000071C0" w:rsidP="000071C0">
      <w:pPr>
        <w:rPr>
          <w:rFonts w:ascii="Segoe UI" w:hAnsi="Segoe UI" w:cs="Segoe UI"/>
          <w:sz w:val="22"/>
          <w:szCs w:val="22"/>
        </w:rPr>
      </w:pPr>
    </w:p>
    <w:p w14:paraId="143FFFB8" w14:textId="2F96A629" w:rsidR="000071C0" w:rsidRPr="000071C0" w:rsidRDefault="000071C0" w:rsidP="000071C0">
      <w:pPr>
        <w:pStyle w:val="Akapitzlist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0071C0">
        <w:rPr>
          <w:rFonts w:ascii="Segoe UI" w:hAnsi="Segoe UI" w:cs="Segoe UI"/>
          <w:sz w:val="22"/>
          <w:szCs w:val="22"/>
        </w:rPr>
        <w:t xml:space="preserve">Wykonanie nagrania studyjnego gotowych skryptów </w:t>
      </w:r>
      <w:proofErr w:type="spellStart"/>
      <w:r w:rsidRPr="000071C0">
        <w:rPr>
          <w:rFonts w:ascii="Segoe UI" w:hAnsi="Segoe UI" w:cs="Segoe UI"/>
          <w:sz w:val="22"/>
          <w:szCs w:val="22"/>
        </w:rPr>
        <w:t>audiodeskrypcji</w:t>
      </w:r>
      <w:proofErr w:type="spellEnd"/>
      <w:r w:rsidRPr="000071C0">
        <w:rPr>
          <w:rFonts w:ascii="Segoe UI" w:hAnsi="Segoe UI" w:cs="Segoe UI"/>
          <w:sz w:val="22"/>
          <w:szCs w:val="22"/>
        </w:rPr>
        <w:t xml:space="preserve">,  wypalenie przygotowanych napisów ; montaż </w:t>
      </w:r>
      <w:proofErr w:type="spellStart"/>
      <w:r w:rsidRPr="000071C0">
        <w:rPr>
          <w:rFonts w:ascii="Segoe UI" w:hAnsi="Segoe UI" w:cs="Segoe UI"/>
          <w:sz w:val="22"/>
          <w:szCs w:val="22"/>
        </w:rPr>
        <w:t>audiodeskrypcji</w:t>
      </w:r>
      <w:proofErr w:type="spellEnd"/>
      <w:r w:rsidRPr="000071C0">
        <w:rPr>
          <w:rFonts w:ascii="Segoe UI" w:hAnsi="Segoe UI" w:cs="Segoe UI"/>
          <w:sz w:val="22"/>
          <w:szCs w:val="22"/>
        </w:rPr>
        <w:t xml:space="preserve"> oraz napisów</w:t>
      </w:r>
      <w:r w:rsidR="003722F9">
        <w:rPr>
          <w:rFonts w:ascii="Segoe UI" w:hAnsi="Segoe UI" w:cs="Segoe UI"/>
          <w:sz w:val="22"/>
          <w:szCs w:val="22"/>
        </w:rPr>
        <w:t xml:space="preserve"> . Zadanie o</w:t>
      </w:r>
      <w:r w:rsidR="003F3DE7">
        <w:rPr>
          <w:rFonts w:ascii="Segoe UI" w:hAnsi="Segoe UI" w:cs="Segoe UI"/>
          <w:sz w:val="22"/>
          <w:szCs w:val="22"/>
        </w:rPr>
        <w:t xml:space="preserve">piewa na </w:t>
      </w:r>
      <w:r w:rsidR="00BF5C02">
        <w:rPr>
          <w:rFonts w:ascii="Segoe UI" w:hAnsi="Segoe UI" w:cs="Segoe UI"/>
          <w:sz w:val="22"/>
          <w:szCs w:val="22"/>
        </w:rPr>
        <w:t>5</w:t>
      </w:r>
      <w:r w:rsidR="00A37F30">
        <w:rPr>
          <w:rFonts w:ascii="Segoe UI" w:hAnsi="Segoe UI" w:cs="Segoe UI"/>
          <w:sz w:val="22"/>
          <w:szCs w:val="22"/>
        </w:rPr>
        <w:t xml:space="preserve">0 </w:t>
      </w:r>
      <w:r w:rsidRPr="000071C0">
        <w:rPr>
          <w:rFonts w:ascii="Segoe UI" w:hAnsi="Segoe UI" w:cs="Segoe UI"/>
          <w:sz w:val="22"/>
          <w:szCs w:val="22"/>
        </w:rPr>
        <w:t>film</w:t>
      </w:r>
      <w:r w:rsidR="00A37F30">
        <w:rPr>
          <w:rFonts w:ascii="Segoe UI" w:hAnsi="Segoe UI" w:cs="Segoe UI"/>
          <w:sz w:val="22"/>
          <w:szCs w:val="22"/>
        </w:rPr>
        <w:t>ów.</w:t>
      </w:r>
    </w:p>
    <w:p w14:paraId="7641EA36" w14:textId="77777777" w:rsidR="000071C0" w:rsidRPr="000071C0" w:rsidRDefault="000071C0" w:rsidP="000071C0">
      <w:pPr>
        <w:pStyle w:val="Akapitzlist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0071C0">
        <w:rPr>
          <w:rFonts w:ascii="Segoe UI" w:hAnsi="Segoe UI" w:cs="Segoe UI"/>
          <w:sz w:val="22"/>
          <w:szCs w:val="22"/>
        </w:rPr>
        <w:t>Kodowanie i przygotowanie plików filmowych w formatach odpowiednich do publikacji video do Internetu.</w:t>
      </w:r>
    </w:p>
    <w:p w14:paraId="59C310EC" w14:textId="77777777" w:rsidR="000071C0" w:rsidRPr="000071C0" w:rsidRDefault="000071C0" w:rsidP="000071C0">
      <w:pPr>
        <w:pStyle w:val="Normalny1"/>
        <w:ind w:right="4815"/>
        <w:contextualSpacing w:val="0"/>
        <w:jc w:val="right"/>
        <w:rPr>
          <w:rFonts w:ascii="Segoe UI" w:hAnsi="Segoe UI" w:cs="Segoe UI"/>
        </w:rPr>
      </w:pPr>
    </w:p>
    <w:p w14:paraId="2B6D0660" w14:textId="77777777" w:rsidR="000071C0" w:rsidRPr="000071C0" w:rsidRDefault="000071C0" w:rsidP="000071C0">
      <w:pPr>
        <w:pStyle w:val="Normalny1"/>
        <w:ind w:right="570"/>
        <w:contextualSpacing w:val="0"/>
        <w:jc w:val="right"/>
        <w:rPr>
          <w:rFonts w:ascii="Segoe UI" w:hAnsi="Segoe UI" w:cs="Segoe UI"/>
        </w:rPr>
      </w:pPr>
    </w:p>
    <w:p w14:paraId="109A6626" w14:textId="77777777" w:rsidR="000071C0" w:rsidRPr="000071C0" w:rsidRDefault="0095757F" w:rsidP="000071C0">
      <w:pPr>
        <w:pStyle w:val="Normalny1"/>
        <w:ind w:right="570"/>
        <w:contextualSpacing w:val="0"/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br w:type="column"/>
      </w:r>
    </w:p>
    <w:p w14:paraId="0E4D680B" w14:textId="77777777" w:rsidR="000071C0" w:rsidRPr="000071C0" w:rsidRDefault="000071C0" w:rsidP="000071C0">
      <w:pPr>
        <w:pStyle w:val="Normalny1"/>
        <w:ind w:right="570"/>
        <w:contextualSpacing w:val="0"/>
        <w:rPr>
          <w:rFonts w:ascii="Segoe UI" w:hAnsi="Segoe UI" w:cs="Segoe UI"/>
          <w:b/>
          <w:sz w:val="22"/>
          <w:szCs w:val="22"/>
        </w:rPr>
      </w:pPr>
      <w:r w:rsidRPr="000071C0">
        <w:rPr>
          <w:rFonts w:ascii="Segoe UI" w:hAnsi="Segoe UI" w:cs="Segoe UI"/>
          <w:b/>
          <w:sz w:val="22"/>
          <w:szCs w:val="22"/>
        </w:rPr>
        <w:t>Sposób realizacji zamówienia:</w:t>
      </w:r>
    </w:p>
    <w:p w14:paraId="4A9D363A" w14:textId="77777777" w:rsidR="000071C0" w:rsidRPr="000071C0" w:rsidRDefault="000071C0" w:rsidP="000071C0">
      <w:pPr>
        <w:pStyle w:val="Normalny1"/>
        <w:ind w:right="570"/>
        <w:contextualSpacing w:val="0"/>
        <w:rPr>
          <w:rFonts w:ascii="Segoe UI" w:hAnsi="Segoe UI" w:cs="Segoe UI"/>
          <w:b/>
          <w:sz w:val="22"/>
          <w:szCs w:val="22"/>
        </w:rPr>
      </w:pPr>
    </w:p>
    <w:p w14:paraId="0C362CCF" w14:textId="1B9B2B45" w:rsidR="000071C0" w:rsidRPr="000071C0" w:rsidRDefault="000071C0" w:rsidP="000071C0">
      <w:pPr>
        <w:pStyle w:val="Normalny1"/>
        <w:numPr>
          <w:ilvl w:val="0"/>
          <w:numId w:val="3"/>
        </w:numPr>
        <w:ind w:right="570"/>
        <w:contextualSpacing w:val="0"/>
        <w:rPr>
          <w:rFonts w:ascii="Segoe UI" w:hAnsi="Segoe UI" w:cs="Segoe UI"/>
          <w:sz w:val="22"/>
          <w:szCs w:val="22"/>
        </w:rPr>
      </w:pPr>
      <w:r w:rsidRPr="000071C0">
        <w:rPr>
          <w:rFonts w:ascii="Segoe UI" w:hAnsi="Segoe UI" w:cs="Segoe UI"/>
          <w:sz w:val="22"/>
          <w:szCs w:val="22"/>
        </w:rPr>
        <w:t>Zaplanowane do emisji w danym miesiącu  filmy jako przekodowane pliki  w formacie mp4 będą przekazywane regularnie co  tydzień na 2 dni przed emisją on-line. Harmonogram zlecanych filmów będzie przygotowywany na bieżąco z 2-miesięcznym wyprzedzeniem.  Pierwszy materiał audiowizualny ma by</w:t>
      </w:r>
      <w:r w:rsidR="003F3DE7">
        <w:rPr>
          <w:rFonts w:ascii="Segoe UI" w:hAnsi="Segoe UI" w:cs="Segoe UI"/>
          <w:sz w:val="22"/>
          <w:szCs w:val="22"/>
        </w:rPr>
        <w:t xml:space="preserve">ć przekazany zamawiającemu do  </w:t>
      </w:r>
      <w:r w:rsidR="00830651">
        <w:rPr>
          <w:rFonts w:ascii="Segoe UI" w:hAnsi="Segoe UI" w:cs="Segoe UI"/>
          <w:sz w:val="22"/>
          <w:szCs w:val="22"/>
        </w:rPr>
        <w:t>11</w:t>
      </w:r>
      <w:r w:rsidR="0034471B">
        <w:rPr>
          <w:rFonts w:ascii="Segoe UI" w:hAnsi="Segoe UI" w:cs="Segoe UI"/>
          <w:sz w:val="22"/>
          <w:szCs w:val="22"/>
        </w:rPr>
        <w:t xml:space="preserve"> kwietnia</w:t>
      </w:r>
      <w:r w:rsidRPr="000071C0">
        <w:rPr>
          <w:rFonts w:ascii="Segoe UI" w:hAnsi="Segoe UI" w:cs="Segoe UI"/>
          <w:sz w:val="22"/>
          <w:szCs w:val="22"/>
        </w:rPr>
        <w:t xml:space="preserve"> 20</w:t>
      </w:r>
      <w:r w:rsidR="00FD35F9">
        <w:rPr>
          <w:rFonts w:ascii="Segoe UI" w:hAnsi="Segoe UI" w:cs="Segoe UI"/>
          <w:sz w:val="22"/>
          <w:szCs w:val="22"/>
        </w:rPr>
        <w:t>2</w:t>
      </w:r>
      <w:r w:rsidR="009D621D">
        <w:rPr>
          <w:rFonts w:ascii="Segoe UI" w:hAnsi="Segoe UI" w:cs="Segoe UI"/>
          <w:sz w:val="22"/>
          <w:szCs w:val="22"/>
        </w:rPr>
        <w:t>4</w:t>
      </w:r>
      <w:r w:rsidRPr="000071C0">
        <w:rPr>
          <w:rFonts w:ascii="Segoe UI" w:hAnsi="Segoe UI" w:cs="Segoe UI"/>
          <w:sz w:val="22"/>
          <w:szCs w:val="22"/>
        </w:rPr>
        <w:t xml:space="preserve"> roku.</w:t>
      </w:r>
    </w:p>
    <w:p w14:paraId="1561BD98" w14:textId="77777777" w:rsidR="000071C0" w:rsidRPr="000071C0" w:rsidRDefault="000071C0" w:rsidP="000071C0">
      <w:pPr>
        <w:pStyle w:val="Normalny1"/>
        <w:numPr>
          <w:ilvl w:val="0"/>
          <w:numId w:val="3"/>
        </w:numPr>
        <w:ind w:right="570"/>
        <w:contextualSpacing w:val="0"/>
        <w:rPr>
          <w:rFonts w:ascii="Segoe UI" w:hAnsi="Segoe UI" w:cs="Segoe UI"/>
          <w:sz w:val="22"/>
          <w:szCs w:val="22"/>
        </w:rPr>
      </w:pPr>
      <w:r w:rsidRPr="000071C0">
        <w:rPr>
          <w:rFonts w:ascii="Segoe UI" w:hAnsi="Segoe UI" w:cs="Segoe UI"/>
          <w:sz w:val="22"/>
          <w:szCs w:val="22"/>
        </w:rPr>
        <w:t xml:space="preserve">Wykonawca będzie archiwizował i przekazywał co 2 miesiące także pliki dźwiękowe z </w:t>
      </w:r>
      <w:proofErr w:type="spellStart"/>
      <w:r w:rsidRPr="000071C0">
        <w:rPr>
          <w:rFonts w:ascii="Segoe UI" w:hAnsi="Segoe UI" w:cs="Segoe UI"/>
          <w:sz w:val="22"/>
          <w:szCs w:val="22"/>
        </w:rPr>
        <w:t>audiodeskrypcją</w:t>
      </w:r>
      <w:proofErr w:type="spellEnd"/>
      <w:r w:rsidRPr="000071C0">
        <w:rPr>
          <w:rFonts w:ascii="Segoe UI" w:hAnsi="Segoe UI" w:cs="Segoe UI"/>
          <w:sz w:val="22"/>
          <w:szCs w:val="22"/>
        </w:rPr>
        <w:t xml:space="preserve"> do filmów.</w:t>
      </w:r>
    </w:p>
    <w:p w14:paraId="61B33321" w14:textId="77777777" w:rsidR="000071C0" w:rsidRPr="000071C0" w:rsidRDefault="000071C0" w:rsidP="000071C0">
      <w:pPr>
        <w:pStyle w:val="Normalny1"/>
        <w:numPr>
          <w:ilvl w:val="0"/>
          <w:numId w:val="3"/>
        </w:numPr>
        <w:ind w:right="570"/>
        <w:contextualSpacing w:val="0"/>
        <w:rPr>
          <w:rFonts w:ascii="Segoe UI" w:hAnsi="Segoe UI" w:cs="Segoe UI"/>
          <w:sz w:val="22"/>
          <w:szCs w:val="22"/>
        </w:rPr>
      </w:pPr>
      <w:r w:rsidRPr="000071C0">
        <w:rPr>
          <w:rFonts w:ascii="Segoe UI" w:hAnsi="Segoe UI" w:cs="Segoe UI"/>
          <w:sz w:val="22"/>
          <w:szCs w:val="22"/>
        </w:rPr>
        <w:t>Wykonawca zobowiązuje się do przekazania zamawiającemu wyłącznych autorskich praw majątkowych do nagranych materiałów</w:t>
      </w:r>
    </w:p>
    <w:p w14:paraId="32BD5AB2" w14:textId="77777777" w:rsidR="000071C0" w:rsidRPr="000071C0" w:rsidRDefault="000071C0" w:rsidP="000071C0">
      <w:pPr>
        <w:pStyle w:val="Normalny1"/>
        <w:ind w:left="360" w:right="570"/>
        <w:contextualSpacing w:val="0"/>
        <w:rPr>
          <w:rFonts w:ascii="Segoe UI" w:hAnsi="Segoe UI" w:cs="Segoe UI"/>
          <w:sz w:val="22"/>
          <w:szCs w:val="22"/>
        </w:rPr>
      </w:pPr>
    </w:p>
    <w:p w14:paraId="254D331C" w14:textId="77777777" w:rsidR="000071C0" w:rsidRPr="000071C0" w:rsidRDefault="000071C0" w:rsidP="000071C0">
      <w:pPr>
        <w:pStyle w:val="Normalny1"/>
        <w:ind w:left="360" w:right="570"/>
        <w:contextualSpacing w:val="0"/>
        <w:rPr>
          <w:rFonts w:ascii="Segoe UI" w:hAnsi="Segoe UI" w:cs="Segoe UI"/>
          <w:b/>
          <w:sz w:val="22"/>
          <w:szCs w:val="22"/>
        </w:rPr>
      </w:pPr>
      <w:r w:rsidRPr="000071C0">
        <w:rPr>
          <w:rFonts w:ascii="Segoe UI" w:hAnsi="Segoe UI" w:cs="Segoe UI"/>
          <w:b/>
          <w:sz w:val="22"/>
          <w:szCs w:val="22"/>
        </w:rPr>
        <w:t>Warunki udziału:</w:t>
      </w:r>
    </w:p>
    <w:p w14:paraId="1DAE87D9" w14:textId="77777777" w:rsidR="000071C0" w:rsidRPr="000071C0" w:rsidRDefault="000071C0" w:rsidP="000071C0">
      <w:pPr>
        <w:pStyle w:val="Normalny1"/>
        <w:ind w:left="360" w:right="570"/>
        <w:contextualSpacing w:val="0"/>
        <w:rPr>
          <w:rFonts w:ascii="Segoe UI" w:hAnsi="Segoe UI" w:cs="Segoe UI"/>
          <w:b/>
          <w:sz w:val="22"/>
          <w:szCs w:val="22"/>
        </w:rPr>
      </w:pPr>
    </w:p>
    <w:p w14:paraId="4B9E5F08" w14:textId="77777777" w:rsidR="000071C0" w:rsidRPr="000071C0" w:rsidRDefault="000071C0" w:rsidP="003D0B44">
      <w:pPr>
        <w:pStyle w:val="Normalny1"/>
        <w:ind w:left="360" w:right="570"/>
        <w:contextualSpacing w:val="0"/>
        <w:rPr>
          <w:rFonts w:ascii="Segoe UI" w:hAnsi="Segoe UI" w:cs="Segoe UI"/>
          <w:sz w:val="22"/>
          <w:szCs w:val="22"/>
        </w:rPr>
      </w:pPr>
      <w:r w:rsidRPr="000071C0">
        <w:rPr>
          <w:rFonts w:ascii="Segoe UI" w:hAnsi="Segoe UI" w:cs="Segoe UI"/>
          <w:sz w:val="22"/>
          <w:szCs w:val="22"/>
        </w:rPr>
        <w:t xml:space="preserve">Wykonawca musi wykazać się  doświadczeniem w realizacji nagrań </w:t>
      </w:r>
      <w:proofErr w:type="spellStart"/>
      <w:r w:rsidRPr="000071C0">
        <w:rPr>
          <w:rFonts w:ascii="Segoe UI" w:hAnsi="Segoe UI" w:cs="Segoe UI"/>
          <w:sz w:val="22"/>
          <w:szCs w:val="22"/>
        </w:rPr>
        <w:t>audiodeskrypcji</w:t>
      </w:r>
      <w:proofErr w:type="spellEnd"/>
      <w:r w:rsidRPr="000071C0">
        <w:rPr>
          <w:rFonts w:ascii="Segoe UI" w:hAnsi="Segoe UI" w:cs="Segoe UI"/>
          <w:sz w:val="22"/>
          <w:szCs w:val="22"/>
        </w:rPr>
        <w:t xml:space="preserve"> i napisów</w:t>
      </w:r>
      <w:r w:rsidR="003D0B44">
        <w:rPr>
          <w:rFonts w:ascii="Segoe UI" w:hAnsi="Segoe UI" w:cs="Segoe UI"/>
          <w:sz w:val="22"/>
          <w:szCs w:val="22"/>
        </w:rPr>
        <w:t xml:space="preserve"> oraz </w:t>
      </w:r>
      <w:r w:rsidR="003D0B44" w:rsidRPr="003D0B44">
        <w:rPr>
          <w:rFonts w:ascii="Segoe UI" w:hAnsi="Segoe UI" w:cs="Segoe UI"/>
          <w:sz w:val="22"/>
          <w:szCs w:val="22"/>
        </w:rPr>
        <w:t>oświadczenie o braku powiązań kapitałowych</w:t>
      </w:r>
      <w:r w:rsidR="003D0B44">
        <w:rPr>
          <w:rFonts w:ascii="Segoe UI" w:hAnsi="Segoe UI" w:cs="Segoe UI"/>
          <w:sz w:val="22"/>
          <w:szCs w:val="22"/>
        </w:rPr>
        <w:t xml:space="preserve"> </w:t>
      </w:r>
      <w:r w:rsidR="003D0B44" w:rsidRPr="003D0B44">
        <w:rPr>
          <w:rFonts w:ascii="Segoe UI" w:hAnsi="Segoe UI" w:cs="Segoe UI"/>
          <w:sz w:val="22"/>
          <w:szCs w:val="22"/>
        </w:rPr>
        <w:t>lub osobowych</w:t>
      </w:r>
    </w:p>
    <w:p w14:paraId="15B08F86" w14:textId="77777777" w:rsidR="000071C0" w:rsidRPr="000071C0" w:rsidRDefault="000071C0" w:rsidP="000071C0">
      <w:pPr>
        <w:pStyle w:val="Normalny1"/>
        <w:ind w:left="360" w:right="570"/>
        <w:contextualSpacing w:val="0"/>
        <w:rPr>
          <w:rFonts w:ascii="Segoe UI" w:hAnsi="Segoe UI" w:cs="Segoe UI"/>
          <w:sz w:val="22"/>
          <w:szCs w:val="22"/>
        </w:rPr>
      </w:pPr>
    </w:p>
    <w:p w14:paraId="317EC473" w14:textId="77777777" w:rsidR="000071C0" w:rsidRPr="000071C0" w:rsidRDefault="000071C0" w:rsidP="000071C0">
      <w:pPr>
        <w:pStyle w:val="Normalny1"/>
        <w:ind w:left="360" w:right="570"/>
        <w:contextualSpacing w:val="0"/>
        <w:rPr>
          <w:rFonts w:ascii="Segoe UI" w:hAnsi="Segoe UI" w:cs="Segoe UI"/>
          <w:b/>
          <w:sz w:val="22"/>
          <w:szCs w:val="22"/>
        </w:rPr>
      </w:pPr>
      <w:r w:rsidRPr="000071C0">
        <w:rPr>
          <w:rFonts w:ascii="Segoe UI" w:hAnsi="Segoe UI" w:cs="Segoe UI"/>
          <w:b/>
          <w:sz w:val="22"/>
          <w:szCs w:val="22"/>
        </w:rPr>
        <w:t>Kryteria oceny ofert:</w:t>
      </w:r>
    </w:p>
    <w:p w14:paraId="67432F2A" w14:textId="77777777" w:rsidR="000071C0" w:rsidRPr="000071C0" w:rsidRDefault="000071C0" w:rsidP="000071C0">
      <w:pPr>
        <w:pStyle w:val="Normalny1"/>
        <w:ind w:left="360" w:right="570"/>
        <w:contextualSpacing w:val="0"/>
        <w:rPr>
          <w:rFonts w:ascii="Segoe UI" w:hAnsi="Segoe UI" w:cs="Segoe UI"/>
          <w:b/>
          <w:sz w:val="22"/>
          <w:szCs w:val="22"/>
        </w:rPr>
      </w:pPr>
    </w:p>
    <w:p w14:paraId="177551BA" w14:textId="6A50F156" w:rsidR="000071C0" w:rsidRPr="000071C0" w:rsidRDefault="000071C0" w:rsidP="000071C0">
      <w:pPr>
        <w:pStyle w:val="Normalny1"/>
        <w:ind w:left="360" w:right="570"/>
        <w:contextualSpacing w:val="0"/>
        <w:rPr>
          <w:rFonts w:ascii="Segoe UI" w:hAnsi="Segoe UI" w:cs="Segoe UI"/>
          <w:sz w:val="22"/>
          <w:szCs w:val="22"/>
        </w:rPr>
      </w:pPr>
      <w:r w:rsidRPr="000071C0">
        <w:rPr>
          <w:rFonts w:ascii="Segoe UI" w:hAnsi="Segoe UI" w:cs="Segoe UI"/>
          <w:sz w:val="22"/>
          <w:szCs w:val="22"/>
        </w:rPr>
        <w:t>Wykonawca powinien złożyć ofertę ceny jednostkowej (</w:t>
      </w:r>
      <w:r w:rsidR="005729EC">
        <w:rPr>
          <w:rFonts w:ascii="Segoe UI" w:hAnsi="Segoe UI" w:cs="Segoe UI"/>
          <w:sz w:val="22"/>
          <w:szCs w:val="22"/>
        </w:rPr>
        <w:t>film</w:t>
      </w:r>
      <w:r w:rsidRPr="000071C0">
        <w:rPr>
          <w:rFonts w:ascii="Segoe UI" w:hAnsi="Segoe UI" w:cs="Segoe UI"/>
          <w:sz w:val="22"/>
          <w:szCs w:val="22"/>
        </w:rPr>
        <w:t>) oraz ceny całościowej (</w:t>
      </w:r>
      <w:r w:rsidR="00A37F30">
        <w:rPr>
          <w:rFonts w:ascii="Segoe UI" w:hAnsi="Segoe UI" w:cs="Segoe UI"/>
          <w:sz w:val="22"/>
          <w:szCs w:val="22"/>
        </w:rPr>
        <w:t>50</w:t>
      </w:r>
      <w:r w:rsidR="002A1ABD">
        <w:rPr>
          <w:rFonts w:ascii="Segoe UI" w:hAnsi="Segoe UI" w:cs="Segoe UI"/>
          <w:sz w:val="22"/>
          <w:szCs w:val="22"/>
        </w:rPr>
        <w:t xml:space="preserve"> </w:t>
      </w:r>
      <w:r w:rsidRPr="000071C0">
        <w:rPr>
          <w:rFonts w:ascii="Segoe UI" w:hAnsi="Segoe UI" w:cs="Segoe UI"/>
          <w:sz w:val="22"/>
          <w:szCs w:val="22"/>
        </w:rPr>
        <w:t>film</w:t>
      </w:r>
      <w:r w:rsidR="002A1ABD">
        <w:rPr>
          <w:rFonts w:ascii="Segoe UI" w:hAnsi="Segoe UI" w:cs="Segoe UI"/>
          <w:sz w:val="22"/>
          <w:szCs w:val="22"/>
        </w:rPr>
        <w:t>ów</w:t>
      </w:r>
      <w:r w:rsidRPr="000071C0">
        <w:rPr>
          <w:rFonts w:ascii="Segoe UI" w:hAnsi="Segoe UI" w:cs="Segoe UI"/>
          <w:sz w:val="22"/>
          <w:szCs w:val="22"/>
        </w:rPr>
        <w:t>)</w:t>
      </w:r>
      <w:r w:rsidR="002A1ABD">
        <w:rPr>
          <w:rFonts w:ascii="Segoe UI" w:hAnsi="Segoe UI" w:cs="Segoe UI"/>
          <w:sz w:val="22"/>
          <w:szCs w:val="22"/>
        </w:rPr>
        <w:t>.</w:t>
      </w:r>
    </w:p>
    <w:p w14:paraId="0ACCFC87" w14:textId="77777777" w:rsidR="000071C0" w:rsidRPr="000071C0" w:rsidRDefault="000071C0" w:rsidP="000071C0">
      <w:pPr>
        <w:pStyle w:val="Normalny1"/>
        <w:ind w:left="360" w:right="570"/>
        <w:contextualSpacing w:val="0"/>
        <w:rPr>
          <w:rFonts w:ascii="Segoe UI" w:hAnsi="Segoe UI" w:cs="Segoe UI"/>
          <w:b/>
          <w:sz w:val="22"/>
          <w:szCs w:val="22"/>
        </w:rPr>
      </w:pPr>
    </w:p>
    <w:p w14:paraId="7500841B" w14:textId="77777777" w:rsidR="000071C0" w:rsidRPr="000071C0" w:rsidRDefault="000071C0" w:rsidP="000071C0">
      <w:pPr>
        <w:pStyle w:val="Normalny1"/>
        <w:ind w:left="360" w:right="570"/>
        <w:contextualSpacing w:val="0"/>
        <w:rPr>
          <w:rFonts w:ascii="Segoe UI" w:hAnsi="Segoe UI" w:cs="Segoe UI"/>
          <w:sz w:val="22"/>
          <w:szCs w:val="22"/>
        </w:rPr>
      </w:pPr>
      <w:r w:rsidRPr="000071C0">
        <w:rPr>
          <w:rFonts w:ascii="Segoe UI" w:hAnsi="Segoe UI" w:cs="Segoe UI"/>
          <w:sz w:val="22"/>
          <w:szCs w:val="22"/>
        </w:rPr>
        <w:t xml:space="preserve">Cena (100%) powinna zawierać koszty materiałów i zasobów ludzkich (100 pkt). </w:t>
      </w:r>
    </w:p>
    <w:p w14:paraId="2FD90170" w14:textId="77777777" w:rsidR="000071C0" w:rsidRPr="000071C0" w:rsidRDefault="000071C0" w:rsidP="000071C0">
      <w:pPr>
        <w:pStyle w:val="Normalny1"/>
        <w:ind w:left="360" w:right="570"/>
        <w:contextualSpacing w:val="0"/>
        <w:rPr>
          <w:rFonts w:ascii="Segoe UI" w:hAnsi="Segoe UI" w:cs="Segoe UI"/>
          <w:sz w:val="22"/>
          <w:szCs w:val="22"/>
        </w:rPr>
      </w:pPr>
      <w:r w:rsidRPr="000071C0">
        <w:rPr>
          <w:rFonts w:ascii="Segoe UI" w:hAnsi="Segoe UI" w:cs="Segoe UI"/>
          <w:sz w:val="22"/>
          <w:szCs w:val="22"/>
        </w:rPr>
        <w:t xml:space="preserve">Cena oferty powinna obejmować wszystkie koszty związane z realizacją przedmiotu  </w:t>
      </w:r>
    </w:p>
    <w:p w14:paraId="3318E275" w14:textId="77777777" w:rsidR="000071C0" w:rsidRPr="000071C0" w:rsidRDefault="000071C0" w:rsidP="000071C0">
      <w:pPr>
        <w:pStyle w:val="Normalny1"/>
        <w:ind w:left="360" w:right="570"/>
        <w:contextualSpacing w:val="0"/>
        <w:rPr>
          <w:rFonts w:ascii="Segoe UI" w:hAnsi="Segoe UI" w:cs="Segoe UI"/>
          <w:sz w:val="22"/>
          <w:szCs w:val="22"/>
        </w:rPr>
      </w:pPr>
      <w:r w:rsidRPr="000071C0">
        <w:rPr>
          <w:rFonts w:ascii="Segoe UI" w:hAnsi="Segoe UI" w:cs="Segoe UI"/>
          <w:sz w:val="22"/>
          <w:szCs w:val="22"/>
        </w:rPr>
        <w:t>Zamówienia.</w:t>
      </w:r>
    </w:p>
    <w:p w14:paraId="5CB461E4" w14:textId="77777777" w:rsidR="000071C0" w:rsidRPr="000071C0" w:rsidRDefault="000071C0" w:rsidP="000071C0">
      <w:pPr>
        <w:pStyle w:val="Normalny1"/>
        <w:ind w:left="360" w:right="570"/>
        <w:contextualSpacing w:val="0"/>
        <w:rPr>
          <w:rFonts w:ascii="Segoe UI" w:hAnsi="Segoe UI" w:cs="Segoe UI"/>
          <w:sz w:val="22"/>
          <w:szCs w:val="22"/>
        </w:rPr>
      </w:pPr>
    </w:p>
    <w:p w14:paraId="0F1C5B4C" w14:textId="709D6D01" w:rsidR="000071C0" w:rsidRPr="000071C0" w:rsidRDefault="000071C0" w:rsidP="000071C0">
      <w:pPr>
        <w:pStyle w:val="Normalny1"/>
        <w:ind w:left="360" w:right="570"/>
        <w:contextualSpacing w:val="0"/>
        <w:rPr>
          <w:rFonts w:ascii="Segoe UI" w:hAnsi="Segoe UI" w:cs="Segoe UI"/>
          <w:sz w:val="22"/>
          <w:szCs w:val="22"/>
        </w:rPr>
      </w:pPr>
      <w:r w:rsidRPr="000071C0">
        <w:rPr>
          <w:rFonts w:ascii="Segoe UI" w:hAnsi="Segoe UI" w:cs="Segoe UI"/>
          <w:sz w:val="22"/>
          <w:szCs w:val="22"/>
        </w:rPr>
        <w:t>W  przypadku,  gdy  cena  najkorzystniejszej  oferty  przekroczy  możliwości  finansowe  Zamawiającego, postępowanie  zostanie  unieważnione.</w:t>
      </w:r>
      <w:r w:rsidR="00B100B4">
        <w:rPr>
          <w:rFonts w:ascii="Segoe UI" w:hAnsi="Segoe UI" w:cs="Segoe UI"/>
          <w:sz w:val="22"/>
          <w:szCs w:val="22"/>
        </w:rPr>
        <w:t xml:space="preserve"> Możliwe są też dalsze negocjacje cenowe z oferentem, który zaproponował najlepszą ofertę. </w:t>
      </w:r>
      <w:r w:rsidRPr="000071C0">
        <w:rPr>
          <w:rFonts w:ascii="Segoe UI" w:hAnsi="Segoe UI" w:cs="Segoe UI"/>
          <w:sz w:val="22"/>
          <w:szCs w:val="22"/>
        </w:rPr>
        <w:t>Zamawiający  może  odstąpić  od  zawarcia  umowy,  w  każdym czasie bez podania przyczyn lub zamknąć postępowanie o udzielenie zamówienia publicznego.</w:t>
      </w:r>
    </w:p>
    <w:p w14:paraId="4DE72290" w14:textId="77777777" w:rsidR="000071C0" w:rsidRPr="000071C0" w:rsidRDefault="000071C0" w:rsidP="000071C0">
      <w:pPr>
        <w:pStyle w:val="Normalny1"/>
        <w:ind w:left="360" w:right="570"/>
        <w:contextualSpacing w:val="0"/>
        <w:rPr>
          <w:rFonts w:ascii="Segoe UI" w:hAnsi="Segoe UI" w:cs="Segoe UI"/>
          <w:sz w:val="22"/>
          <w:szCs w:val="22"/>
        </w:rPr>
      </w:pPr>
    </w:p>
    <w:p w14:paraId="3725D1BE" w14:textId="2E848BB0" w:rsidR="000071C0" w:rsidRPr="000071C0" w:rsidRDefault="000071C0" w:rsidP="000071C0">
      <w:pPr>
        <w:pStyle w:val="Normalny1"/>
        <w:ind w:left="360" w:right="570"/>
        <w:contextualSpacing w:val="0"/>
        <w:rPr>
          <w:rFonts w:ascii="Segoe UI" w:hAnsi="Segoe UI" w:cs="Segoe UI"/>
          <w:sz w:val="22"/>
          <w:szCs w:val="22"/>
        </w:rPr>
      </w:pPr>
      <w:r w:rsidRPr="000071C0">
        <w:rPr>
          <w:rFonts w:ascii="Segoe UI" w:hAnsi="Segoe UI" w:cs="Segoe UI"/>
          <w:sz w:val="22"/>
          <w:szCs w:val="22"/>
        </w:rPr>
        <w:t>W przypadku możliwości zrealizowania wyżej wymienionego zamówienia, prosimy o przesłanie oferty  e-mailem  na  adres  fundacja.katarynka@gmail.com  lub  złożenia  oferty  w  formie  wydrukowanej  w siedzibie  Fundacji</w:t>
      </w:r>
      <w:r w:rsidR="003722F9">
        <w:rPr>
          <w:rFonts w:ascii="Segoe UI" w:hAnsi="Segoe UI" w:cs="Segoe UI"/>
          <w:sz w:val="22"/>
          <w:szCs w:val="22"/>
        </w:rPr>
        <w:t xml:space="preserve"> KATARYNKA najpóźniej do dnia </w:t>
      </w:r>
      <w:r w:rsidR="00733B71">
        <w:rPr>
          <w:rFonts w:ascii="Segoe UI" w:hAnsi="Segoe UI" w:cs="Segoe UI"/>
          <w:sz w:val="22"/>
          <w:szCs w:val="22"/>
        </w:rPr>
        <w:t>30</w:t>
      </w:r>
      <w:r w:rsidR="0034471B">
        <w:rPr>
          <w:rFonts w:ascii="Segoe UI" w:hAnsi="Segoe UI" w:cs="Segoe UI"/>
          <w:sz w:val="22"/>
          <w:szCs w:val="22"/>
        </w:rPr>
        <w:t xml:space="preserve"> marca</w:t>
      </w:r>
      <w:r w:rsidR="003722F9">
        <w:rPr>
          <w:rFonts w:ascii="Segoe UI" w:hAnsi="Segoe UI" w:cs="Segoe UI"/>
          <w:sz w:val="22"/>
          <w:szCs w:val="22"/>
        </w:rPr>
        <w:t xml:space="preserve"> 20</w:t>
      </w:r>
      <w:r w:rsidR="00FD35F9">
        <w:rPr>
          <w:rFonts w:ascii="Segoe UI" w:hAnsi="Segoe UI" w:cs="Segoe UI"/>
          <w:sz w:val="22"/>
          <w:szCs w:val="22"/>
        </w:rPr>
        <w:t>2</w:t>
      </w:r>
      <w:r w:rsidR="009D621D">
        <w:rPr>
          <w:rFonts w:ascii="Segoe UI" w:hAnsi="Segoe UI" w:cs="Segoe UI"/>
          <w:sz w:val="22"/>
          <w:szCs w:val="22"/>
        </w:rPr>
        <w:t>4</w:t>
      </w:r>
      <w:r w:rsidRPr="000071C0">
        <w:rPr>
          <w:rFonts w:ascii="Segoe UI" w:hAnsi="Segoe UI" w:cs="Segoe UI"/>
          <w:sz w:val="22"/>
          <w:szCs w:val="22"/>
        </w:rPr>
        <w:t xml:space="preserve"> do godz. 15.30.</w:t>
      </w:r>
    </w:p>
    <w:p w14:paraId="40EC4149" w14:textId="77777777" w:rsidR="000071C0" w:rsidRPr="000071C0" w:rsidRDefault="000071C0" w:rsidP="000071C0">
      <w:pPr>
        <w:pStyle w:val="Normalny1"/>
        <w:ind w:right="570"/>
        <w:contextualSpacing w:val="0"/>
        <w:rPr>
          <w:rFonts w:ascii="Segoe UI" w:hAnsi="Segoe UI" w:cs="Segoe UI"/>
          <w:sz w:val="22"/>
          <w:szCs w:val="22"/>
        </w:rPr>
      </w:pPr>
    </w:p>
    <w:sectPr w:rsidR="000071C0" w:rsidRPr="000071C0">
      <w:headerReference w:type="default" r:id="rId8"/>
      <w:footerReference w:type="default" r:id="rId9"/>
      <w:pgSz w:w="11906" w:h="16838"/>
      <w:pgMar w:top="1134" w:right="1134" w:bottom="1719" w:left="1134" w:header="708" w:footer="708" w:gutter="0"/>
      <w:pgNumType w:start="1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3E27E" w14:textId="77777777" w:rsidR="00C9595C" w:rsidRDefault="00C9595C">
      <w:r>
        <w:separator/>
      </w:r>
    </w:p>
  </w:endnote>
  <w:endnote w:type="continuationSeparator" w:id="0">
    <w:p w14:paraId="753BA0E0" w14:textId="77777777" w:rsidR="00C9595C" w:rsidRDefault="00C9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2B09A" w14:textId="77777777" w:rsidR="00B12C29" w:rsidRDefault="00112912">
    <w:pPr>
      <w:contextualSpacing w:val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FC25CE" wp14:editId="36435CA1">
          <wp:simplePos x="0" y="0"/>
          <wp:positionH relativeFrom="column">
            <wp:posOffset>-415290</wp:posOffset>
          </wp:positionH>
          <wp:positionV relativeFrom="paragraph">
            <wp:posOffset>-254635</wp:posOffset>
          </wp:positionV>
          <wp:extent cx="1946910" cy="671349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tarynka_LOGO2_light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910" cy="671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C2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454BA7" wp14:editId="6A74243A">
              <wp:simplePos x="0" y="0"/>
              <wp:positionH relativeFrom="column">
                <wp:posOffset>1984375</wp:posOffset>
              </wp:positionH>
              <wp:positionV relativeFrom="paragraph">
                <wp:posOffset>-268605</wp:posOffset>
              </wp:positionV>
              <wp:extent cx="4619625" cy="7048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EA7C1" w14:textId="77777777" w:rsidR="002C2C23" w:rsidRPr="005C4B24" w:rsidRDefault="00065829">
                          <w:pPr>
                            <w:rPr>
                              <w:rFonts w:ascii="Segoe UI" w:hAnsi="Segoe UI" w:cs="Segoe U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Segoe UI"/>
                              <w:color w:val="595959" w:themeColor="text1" w:themeTint="A6"/>
                              <w:sz w:val="16"/>
                              <w:szCs w:val="16"/>
                            </w:rPr>
                            <w:t>ADRES KORESPONDECYJNY:  53-</w:t>
                          </w:r>
                          <w:r w:rsidR="0046027E">
                            <w:rPr>
                              <w:rFonts w:ascii="Segoe UI" w:hAnsi="Segoe UI" w:cs="Segoe UI"/>
                              <w:color w:val="595959" w:themeColor="text1" w:themeTint="A6"/>
                              <w:sz w:val="16"/>
                              <w:szCs w:val="16"/>
                            </w:rPr>
                            <w:t>234</w:t>
                          </w:r>
                          <w:r w:rsidR="002C2C23" w:rsidRPr="005C4B24">
                            <w:rPr>
                              <w:rFonts w:ascii="Segoe UI" w:hAnsi="Segoe UI" w:cs="Segoe UI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Wrocław,  ul. Grabiszyńska 241E</w:t>
                          </w:r>
                        </w:p>
                        <w:p w14:paraId="5596530E" w14:textId="77777777" w:rsidR="002C2C23" w:rsidRPr="005C4B24" w:rsidRDefault="002C2C23">
                          <w:pPr>
                            <w:rPr>
                              <w:rFonts w:ascii="Segoe UI" w:hAnsi="Segoe UI" w:cs="Segoe U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5C4B24">
                            <w:rPr>
                              <w:rFonts w:ascii="Segoe UI" w:hAnsi="Segoe UI" w:cs="Segoe UI"/>
                              <w:color w:val="595959" w:themeColor="text1" w:themeTint="A6"/>
                              <w:sz w:val="16"/>
                              <w:szCs w:val="16"/>
                            </w:rPr>
                            <w:t>NUMER TELEFONU:  +48 725 211 301 , + 48 507 095 </w:t>
                          </w:r>
                          <w:r w:rsidR="00160905">
                            <w:rPr>
                              <w:rFonts w:ascii="Segoe UI" w:hAnsi="Segoe UI" w:cs="Segoe UI"/>
                              <w:color w:val="595959" w:themeColor="text1" w:themeTint="A6"/>
                              <w:sz w:val="16"/>
                              <w:szCs w:val="16"/>
                            </w:rPr>
                            <w:t>834</w:t>
                          </w:r>
                        </w:p>
                        <w:p w14:paraId="02FD25EB" w14:textId="77777777" w:rsidR="002C2C23" w:rsidRPr="005C4B24" w:rsidRDefault="002C2C23">
                          <w:pPr>
                            <w:rPr>
                              <w:rFonts w:ascii="Segoe UI" w:hAnsi="Segoe UI" w:cs="Segoe U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5C4B24">
                            <w:rPr>
                              <w:rFonts w:ascii="Segoe UI" w:hAnsi="Segoe UI" w:cs="Segoe UI"/>
                              <w:color w:val="595959" w:themeColor="text1" w:themeTint="A6"/>
                              <w:sz w:val="16"/>
                              <w:szCs w:val="16"/>
                            </w:rPr>
                            <w:t>NUMER KONTA:  83 2490 0005 0000 4600 9003 2295</w:t>
                          </w:r>
                        </w:p>
                        <w:p w14:paraId="44A45614" w14:textId="77777777" w:rsidR="002C2C23" w:rsidRPr="005C4B24" w:rsidRDefault="002C2C23">
                          <w:pPr>
                            <w:rPr>
                              <w:rFonts w:ascii="Segoe UI" w:hAnsi="Segoe UI" w:cs="Segoe U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5C4B24">
                              <w:rPr>
                                <w:rStyle w:val="Hipercze"/>
                                <w:rFonts w:ascii="Segoe UI" w:hAnsi="Segoe UI" w:cs="Segoe UI"/>
                                <w:color w:val="595959" w:themeColor="text1" w:themeTint="A6"/>
                                <w:sz w:val="16"/>
                                <w:szCs w:val="16"/>
                                <w:u w:val="none"/>
                              </w:rPr>
                              <w:t>www.fundacjakatarynka.pl</w:t>
                            </w:r>
                          </w:hyperlink>
                          <w:r w:rsidR="00112912" w:rsidRPr="005C4B24">
                            <w:rPr>
                              <w:rFonts w:ascii="Segoe UI" w:hAnsi="Segoe UI" w:cs="Segoe UI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Pr="005C4B24">
                            <w:rPr>
                              <w:rFonts w:ascii="Segoe UI" w:hAnsi="Segoe UI" w:cs="Segoe UI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 </w:t>
                          </w:r>
                          <w:hyperlink r:id="rId3" w:history="1">
                            <w:r w:rsidRPr="005C4B24">
                              <w:rPr>
                                <w:rStyle w:val="Hipercze"/>
                                <w:rFonts w:ascii="Segoe UI" w:hAnsi="Segoe UI" w:cs="Segoe UI"/>
                                <w:color w:val="595959" w:themeColor="text1" w:themeTint="A6"/>
                                <w:sz w:val="16"/>
                                <w:szCs w:val="16"/>
                                <w:u w:val="none"/>
                              </w:rPr>
                              <w:t>www.adapter.pl</w:t>
                            </w:r>
                          </w:hyperlink>
                          <w:r w:rsidR="00112912" w:rsidRPr="005C4B24">
                            <w:rPr>
                              <w:rFonts w:ascii="Segoe UI" w:hAnsi="Segoe UI" w:cs="Segoe UI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Pr="005C4B24">
                            <w:rPr>
                              <w:rFonts w:ascii="Segoe UI" w:hAnsi="Segoe UI" w:cs="Segoe UI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 www.facebook.com/ </w:t>
                          </w:r>
                          <w:proofErr w:type="spellStart"/>
                          <w:r w:rsidRPr="005C4B24">
                            <w:rPr>
                              <w:rFonts w:ascii="Segoe UI" w:hAnsi="Segoe UI" w:cs="Segoe UI"/>
                              <w:color w:val="595959" w:themeColor="text1" w:themeTint="A6"/>
                              <w:sz w:val="16"/>
                              <w:szCs w:val="16"/>
                            </w:rPr>
                            <w:t>FundacjaKatarynka</w:t>
                          </w:r>
                          <w:proofErr w:type="spellEnd"/>
                        </w:p>
                        <w:p w14:paraId="6F870F76" w14:textId="77777777" w:rsidR="002C2C23" w:rsidRPr="002C2C23" w:rsidRDefault="002C2C23">
                          <w:pPr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454BA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56.25pt;margin-top:-21.15pt;width:363.7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" filled="f" stroked="f">
              <v:textbox>
                <w:txbxContent>
                  <w:p w14:paraId="049EA7C1" w14:textId="77777777" w:rsidR="002C2C23" w:rsidRPr="005C4B24" w:rsidRDefault="00065829">
                    <w:pPr>
                      <w:rPr>
                        <w:rFonts w:ascii="Segoe UI" w:hAnsi="Segoe UI" w:cs="Segoe UI"/>
                        <w:color w:val="595959" w:themeColor="text1" w:themeTint="A6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Segoe UI"/>
                        <w:color w:val="595959" w:themeColor="text1" w:themeTint="A6"/>
                        <w:sz w:val="16"/>
                        <w:szCs w:val="16"/>
                      </w:rPr>
                      <w:t>ADRES KORESPONDECYJNY:  53-</w:t>
                    </w:r>
                    <w:r w:rsidR="0046027E">
                      <w:rPr>
                        <w:rFonts w:ascii="Segoe UI" w:hAnsi="Segoe UI" w:cs="Segoe UI"/>
                        <w:color w:val="595959" w:themeColor="text1" w:themeTint="A6"/>
                        <w:sz w:val="16"/>
                        <w:szCs w:val="16"/>
                      </w:rPr>
                      <w:t>234</w:t>
                    </w:r>
                    <w:r w:rsidR="002C2C23" w:rsidRPr="005C4B24">
                      <w:rPr>
                        <w:rFonts w:ascii="Segoe UI" w:hAnsi="Segoe UI" w:cs="Segoe UI"/>
                        <w:color w:val="595959" w:themeColor="text1" w:themeTint="A6"/>
                        <w:sz w:val="16"/>
                        <w:szCs w:val="16"/>
                      </w:rPr>
                      <w:t xml:space="preserve"> Wrocław,  ul. Grabiszyńska 241E</w:t>
                    </w:r>
                  </w:p>
                  <w:p w14:paraId="5596530E" w14:textId="77777777" w:rsidR="002C2C23" w:rsidRPr="005C4B24" w:rsidRDefault="002C2C23">
                    <w:pPr>
                      <w:rPr>
                        <w:rFonts w:ascii="Segoe UI" w:hAnsi="Segoe UI" w:cs="Segoe UI"/>
                        <w:color w:val="595959" w:themeColor="text1" w:themeTint="A6"/>
                        <w:sz w:val="16"/>
                        <w:szCs w:val="16"/>
                      </w:rPr>
                    </w:pPr>
                    <w:r w:rsidRPr="005C4B24">
                      <w:rPr>
                        <w:rFonts w:ascii="Segoe UI" w:hAnsi="Segoe UI" w:cs="Segoe UI"/>
                        <w:color w:val="595959" w:themeColor="text1" w:themeTint="A6"/>
                        <w:sz w:val="16"/>
                        <w:szCs w:val="16"/>
                      </w:rPr>
                      <w:t>NUMER TELEFONU:  +48 725 211 301 , + 48 507 095 </w:t>
                    </w:r>
                    <w:r w:rsidR="00160905">
                      <w:rPr>
                        <w:rFonts w:ascii="Segoe UI" w:hAnsi="Segoe UI" w:cs="Segoe UI"/>
                        <w:color w:val="595959" w:themeColor="text1" w:themeTint="A6"/>
                        <w:sz w:val="16"/>
                        <w:szCs w:val="16"/>
                      </w:rPr>
                      <w:t>834</w:t>
                    </w:r>
                  </w:p>
                  <w:p w14:paraId="02FD25EB" w14:textId="77777777" w:rsidR="002C2C23" w:rsidRPr="005C4B24" w:rsidRDefault="002C2C23">
                    <w:pPr>
                      <w:rPr>
                        <w:rFonts w:ascii="Segoe UI" w:hAnsi="Segoe UI" w:cs="Segoe UI"/>
                        <w:color w:val="595959" w:themeColor="text1" w:themeTint="A6"/>
                        <w:sz w:val="16"/>
                        <w:szCs w:val="16"/>
                      </w:rPr>
                    </w:pPr>
                    <w:r w:rsidRPr="005C4B24">
                      <w:rPr>
                        <w:rFonts w:ascii="Segoe UI" w:hAnsi="Segoe UI" w:cs="Segoe UI"/>
                        <w:color w:val="595959" w:themeColor="text1" w:themeTint="A6"/>
                        <w:sz w:val="16"/>
                        <w:szCs w:val="16"/>
                      </w:rPr>
                      <w:t>NUMER KONTA:  83 2490 0005 0000 4600 9003 2295</w:t>
                    </w:r>
                  </w:p>
                  <w:p w14:paraId="44A45614" w14:textId="77777777" w:rsidR="002C2C23" w:rsidRPr="005C4B24" w:rsidRDefault="002B4EF5">
                    <w:pPr>
                      <w:rPr>
                        <w:rFonts w:ascii="Segoe UI" w:hAnsi="Segoe UI" w:cs="Segoe UI"/>
                        <w:color w:val="595959" w:themeColor="text1" w:themeTint="A6"/>
                        <w:sz w:val="16"/>
                        <w:szCs w:val="16"/>
                      </w:rPr>
                    </w:pPr>
                    <w:hyperlink r:id="rId4" w:history="1">
                      <w:r w:rsidR="002C2C23" w:rsidRPr="005C4B24">
                        <w:rPr>
                          <w:rStyle w:val="Hipercze"/>
                          <w:rFonts w:ascii="Segoe UI" w:hAnsi="Segoe UI" w:cs="Segoe UI"/>
                          <w:color w:val="595959" w:themeColor="text1" w:themeTint="A6"/>
                          <w:sz w:val="16"/>
                          <w:szCs w:val="16"/>
                          <w:u w:val="none"/>
                        </w:rPr>
                        <w:t>www.fundacjakatarynka.pl</w:t>
                      </w:r>
                    </w:hyperlink>
                    <w:r w:rsidR="00112912" w:rsidRPr="005C4B24">
                      <w:rPr>
                        <w:rFonts w:ascii="Segoe UI" w:hAnsi="Segoe UI" w:cs="Segoe UI"/>
                        <w:color w:val="595959" w:themeColor="text1" w:themeTint="A6"/>
                        <w:sz w:val="16"/>
                        <w:szCs w:val="16"/>
                      </w:rPr>
                      <w:t xml:space="preserve">         </w:t>
                    </w:r>
                    <w:r w:rsidR="002C2C23" w:rsidRPr="005C4B24">
                      <w:rPr>
                        <w:rFonts w:ascii="Segoe UI" w:hAnsi="Segoe UI" w:cs="Segoe UI"/>
                        <w:color w:val="595959" w:themeColor="text1" w:themeTint="A6"/>
                        <w:sz w:val="16"/>
                        <w:szCs w:val="16"/>
                      </w:rPr>
                      <w:t xml:space="preserve">  </w:t>
                    </w:r>
                    <w:hyperlink r:id="rId5" w:history="1">
                      <w:r w:rsidR="002C2C23" w:rsidRPr="005C4B24">
                        <w:rPr>
                          <w:rStyle w:val="Hipercze"/>
                          <w:rFonts w:ascii="Segoe UI" w:hAnsi="Segoe UI" w:cs="Segoe UI"/>
                          <w:color w:val="595959" w:themeColor="text1" w:themeTint="A6"/>
                          <w:sz w:val="16"/>
                          <w:szCs w:val="16"/>
                          <w:u w:val="none"/>
                        </w:rPr>
                        <w:t>www.adapter.pl</w:t>
                      </w:r>
                    </w:hyperlink>
                    <w:r w:rsidR="00112912" w:rsidRPr="005C4B24">
                      <w:rPr>
                        <w:rFonts w:ascii="Segoe UI" w:hAnsi="Segoe UI" w:cs="Segoe UI"/>
                        <w:color w:val="595959" w:themeColor="text1" w:themeTint="A6"/>
                        <w:sz w:val="16"/>
                        <w:szCs w:val="16"/>
                      </w:rPr>
                      <w:t xml:space="preserve">         </w:t>
                    </w:r>
                    <w:r w:rsidR="002C2C23" w:rsidRPr="005C4B24">
                      <w:rPr>
                        <w:rFonts w:ascii="Segoe UI" w:hAnsi="Segoe UI" w:cs="Segoe UI"/>
                        <w:color w:val="595959" w:themeColor="text1" w:themeTint="A6"/>
                        <w:sz w:val="16"/>
                        <w:szCs w:val="16"/>
                      </w:rPr>
                      <w:t xml:space="preserve">  www.facebook.com/ </w:t>
                    </w:r>
                    <w:proofErr w:type="spellStart"/>
                    <w:r w:rsidR="002C2C23" w:rsidRPr="005C4B24">
                      <w:rPr>
                        <w:rFonts w:ascii="Segoe UI" w:hAnsi="Segoe UI" w:cs="Segoe UI"/>
                        <w:color w:val="595959" w:themeColor="text1" w:themeTint="A6"/>
                        <w:sz w:val="16"/>
                        <w:szCs w:val="16"/>
                      </w:rPr>
                      <w:t>FundacjaKatarynka</w:t>
                    </w:r>
                    <w:proofErr w:type="spellEnd"/>
                  </w:p>
                  <w:p w14:paraId="6F870F76" w14:textId="77777777" w:rsidR="002C2C23" w:rsidRPr="002C2C23" w:rsidRDefault="002C2C23">
                    <w:pPr>
                      <w:rPr>
                        <w:rFonts w:ascii="Segoe UI" w:hAnsi="Segoe UI" w:cs="Segoe U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E7623" w14:textId="77777777" w:rsidR="00C9595C" w:rsidRDefault="00C9595C">
      <w:r>
        <w:separator/>
      </w:r>
    </w:p>
  </w:footnote>
  <w:footnote w:type="continuationSeparator" w:id="0">
    <w:p w14:paraId="5309DEF2" w14:textId="77777777" w:rsidR="00C9595C" w:rsidRDefault="00C9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3E8C5" w14:textId="77777777" w:rsidR="0034471B" w:rsidRDefault="00EC034C" w:rsidP="0034471B">
    <w:pPr>
      <w:contextualSpacing w:val="0"/>
      <w:jc w:val="right"/>
      <w:rPr>
        <w:rFonts w:ascii="Tahoma" w:eastAsia="Tahoma" w:hAnsi="Tahoma" w:cs="Tahoma"/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49482F4B" wp14:editId="714B2CEE">
          <wp:simplePos x="0" y="0"/>
          <wp:positionH relativeFrom="column">
            <wp:posOffset>4560570</wp:posOffset>
          </wp:positionH>
          <wp:positionV relativeFrom="paragraph">
            <wp:posOffset>-144780</wp:posOffset>
          </wp:positionV>
          <wp:extent cx="1711960" cy="547370"/>
          <wp:effectExtent l="0" t="0" r="254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tarynka_LOGO-PNG (małe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96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eastAsia="Tahoma" w:hAnsi="Tahoma" w:cs="Tahoma"/>
        <w:noProof/>
        <w:sz w:val="18"/>
        <w:szCs w:val="18"/>
      </w:rPr>
      <w:drawing>
        <wp:anchor distT="0" distB="0" distL="114300" distR="114300" simplePos="0" relativeHeight="251660800" behindDoc="1" locked="0" layoutInCell="1" allowOverlap="1" wp14:anchorId="6C079ABF" wp14:editId="7AC88DFD">
          <wp:simplePos x="0" y="0"/>
          <wp:positionH relativeFrom="column">
            <wp:posOffset>-3361</wp:posOffset>
          </wp:positionH>
          <wp:positionV relativeFrom="paragraph">
            <wp:posOffset>-266700</wp:posOffset>
          </wp:positionV>
          <wp:extent cx="1740412" cy="69189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fron (png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412" cy="691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359E58" w14:textId="77777777" w:rsidR="00010432" w:rsidRDefault="0034471B" w:rsidP="00EC034C">
    <w:pPr>
      <w:tabs>
        <w:tab w:val="left" w:pos="8820"/>
        <w:tab w:val="right" w:pos="9638"/>
      </w:tabs>
      <w:contextualSpacing w:val="0"/>
    </w:pPr>
    <w:r>
      <w:rPr>
        <w:rFonts w:ascii="Tahoma" w:eastAsia="Tahoma" w:hAnsi="Tahoma" w:cs="Tahoma"/>
        <w:sz w:val="18"/>
        <w:szCs w:val="18"/>
      </w:rPr>
      <w:tab/>
    </w:r>
    <w:r w:rsidR="00EC034C">
      <w:rPr>
        <w:rFonts w:ascii="Tahoma" w:eastAsia="Tahoma" w:hAnsi="Tahoma" w:cs="Tahoma"/>
        <w:sz w:val="18"/>
        <w:szCs w:val="18"/>
      </w:rPr>
      <w:tab/>
    </w:r>
  </w:p>
  <w:p w14:paraId="5D08421A" w14:textId="77777777" w:rsidR="00010432" w:rsidRDefault="00010432" w:rsidP="0034471B">
    <w:pPr>
      <w:contextualSpacing w:val="0"/>
      <w:jc w:val="right"/>
      <w:rPr>
        <w:rFonts w:ascii="Tahoma" w:eastAsia="Tahoma" w:hAnsi="Tahoma" w:cs="Tahoma"/>
        <w:sz w:val="18"/>
        <w:szCs w:val="18"/>
      </w:rPr>
    </w:pPr>
  </w:p>
  <w:p w14:paraId="20DCB8C3" w14:textId="77777777" w:rsidR="000071C0" w:rsidRDefault="000071C0" w:rsidP="000071C0">
    <w:pPr>
      <w:contextualSpacing w:val="0"/>
      <w:jc w:val="right"/>
      <w:rPr>
        <w:rFonts w:ascii="Tahoma" w:eastAsia="Tahoma" w:hAnsi="Tahoma" w:cs="Tahoma"/>
        <w:sz w:val="18"/>
        <w:szCs w:val="18"/>
      </w:rPr>
    </w:pPr>
  </w:p>
  <w:p w14:paraId="4EA8D819" w14:textId="77777777" w:rsidR="00010432" w:rsidRDefault="000104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737C1"/>
    <w:multiLevelType w:val="hybridMultilevel"/>
    <w:tmpl w:val="AB3E1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3056C"/>
    <w:multiLevelType w:val="hybridMultilevel"/>
    <w:tmpl w:val="42A4D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2471C"/>
    <w:multiLevelType w:val="hybridMultilevel"/>
    <w:tmpl w:val="F2D68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2744">
    <w:abstractNumId w:val="0"/>
  </w:num>
  <w:num w:numId="2" w16cid:durableId="57293546">
    <w:abstractNumId w:val="1"/>
  </w:num>
  <w:num w:numId="3" w16cid:durableId="1761217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29"/>
    <w:rsid w:val="000031A0"/>
    <w:rsid w:val="000071C0"/>
    <w:rsid w:val="00010432"/>
    <w:rsid w:val="00065829"/>
    <w:rsid w:val="000A2D10"/>
    <w:rsid w:val="000C4336"/>
    <w:rsid w:val="000D0920"/>
    <w:rsid w:val="000E2132"/>
    <w:rsid w:val="001055B1"/>
    <w:rsid w:val="00112912"/>
    <w:rsid w:val="00133B3D"/>
    <w:rsid w:val="00160905"/>
    <w:rsid w:val="001621E1"/>
    <w:rsid w:val="001A165E"/>
    <w:rsid w:val="001B0ADE"/>
    <w:rsid w:val="001D2917"/>
    <w:rsid w:val="00217BBC"/>
    <w:rsid w:val="002A1ABD"/>
    <w:rsid w:val="002B4EF5"/>
    <w:rsid w:val="002B7920"/>
    <w:rsid w:val="002C2C23"/>
    <w:rsid w:val="002D61F7"/>
    <w:rsid w:val="002E4309"/>
    <w:rsid w:val="0034471B"/>
    <w:rsid w:val="00351ACF"/>
    <w:rsid w:val="003722F9"/>
    <w:rsid w:val="003B4C04"/>
    <w:rsid w:val="003D0B44"/>
    <w:rsid w:val="003F3DE7"/>
    <w:rsid w:val="00404A39"/>
    <w:rsid w:val="00446BDA"/>
    <w:rsid w:val="0046027E"/>
    <w:rsid w:val="00481BF3"/>
    <w:rsid w:val="00484C0B"/>
    <w:rsid w:val="005070FA"/>
    <w:rsid w:val="005729EC"/>
    <w:rsid w:val="00587B1B"/>
    <w:rsid w:val="005975E4"/>
    <w:rsid w:val="005C4B24"/>
    <w:rsid w:val="005E6F6A"/>
    <w:rsid w:val="007237AD"/>
    <w:rsid w:val="00733B71"/>
    <w:rsid w:val="00735B12"/>
    <w:rsid w:val="007F43B1"/>
    <w:rsid w:val="00830651"/>
    <w:rsid w:val="008B524B"/>
    <w:rsid w:val="008E7A76"/>
    <w:rsid w:val="00914D4B"/>
    <w:rsid w:val="00915DC7"/>
    <w:rsid w:val="0095757F"/>
    <w:rsid w:val="009C5DAD"/>
    <w:rsid w:val="009D621D"/>
    <w:rsid w:val="00A37F30"/>
    <w:rsid w:val="00A96304"/>
    <w:rsid w:val="00AB241D"/>
    <w:rsid w:val="00B100B4"/>
    <w:rsid w:val="00B12C29"/>
    <w:rsid w:val="00B339E5"/>
    <w:rsid w:val="00BF5C02"/>
    <w:rsid w:val="00C61EB1"/>
    <w:rsid w:val="00C64A8D"/>
    <w:rsid w:val="00C9595C"/>
    <w:rsid w:val="00C97459"/>
    <w:rsid w:val="00CA384A"/>
    <w:rsid w:val="00D07993"/>
    <w:rsid w:val="00D36FF1"/>
    <w:rsid w:val="00DE5B6D"/>
    <w:rsid w:val="00E319A9"/>
    <w:rsid w:val="00E955F9"/>
    <w:rsid w:val="00EB3E34"/>
    <w:rsid w:val="00EC034C"/>
    <w:rsid w:val="00F4315E"/>
    <w:rsid w:val="00FD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ED165"/>
  <w15:docId w15:val="{BA32F50D-0704-46AD-9A32-AB97DFC3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="Trebuchet MS" w:hAnsi="Trebuchet MS" w:cs="Trebuchet MS"/>
        <w:color w:val="000000"/>
        <w:sz w:val="26"/>
        <w:szCs w:val="26"/>
        <w:lang w:val="pl-PL" w:eastAsia="pl-PL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"/>
    <w:next w:val="Normalny"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pPr>
      <w:spacing w:before="240" w:after="60"/>
      <w:outlineLvl w:val="2"/>
    </w:pPr>
    <w:rPr>
      <w:rFonts w:ascii="Arial" w:eastAsia="Arial" w:hAnsi="Arial" w:cs="Arial"/>
      <w:b/>
    </w:rPr>
  </w:style>
  <w:style w:type="paragraph" w:styleId="Nagwek4">
    <w:name w:val="heading 4"/>
    <w:basedOn w:val="Normalny"/>
    <w:next w:val="Normalny"/>
    <w:pP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pPr>
      <w:spacing w:before="240" w:after="60"/>
      <w:outlineLvl w:val="4"/>
    </w:pPr>
    <w:rPr>
      <w:b/>
      <w:i/>
    </w:rPr>
  </w:style>
  <w:style w:type="paragraph" w:styleId="Nagwek6">
    <w:name w:val="heading 6"/>
    <w:basedOn w:val="Normalny"/>
    <w:next w:val="Normalny"/>
    <w:pPr>
      <w:spacing w:before="240" w:after="60"/>
      <w:outlineLvl w:val="5"/>
    </w:pPr>
    <w:rPr>
      <w:b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071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pPr>
      <w:spacing w:after="60"/>
      <w:jc w:val="center"/>
    </w:pPr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0104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432"/>
  </w:style>
  <w:style w:type="paragraph" w:styleId="Stopka">
    <w:name w:val="footer"/>
    <w:basedOn w:val="Normalny"/>
    <w:link w:val="StopkaZnak"/>
    <w:uiPriority w:val="99"/>
    <w:unhideWhenUsed/>
    <w:rsid w:val="000104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432"/>
  </w:style>
  <w:style w:type="paragraph" w:styleId="Tekstdymka">
    <w:name w:val="Balloon Text"/>
    <w:basedOn w:val="Normalny"/>
    <w:link w:val="TekstdymkaZnak"/>
    <w:uiPriority w:val="99"/>
    <w:semiHidden/>
    <w:unhideWhenUsed/>
    <w:rsid w:val="000104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43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C2C23"/>
    <w:rPr>
      <w:color w:val="0000FF" w:themeColor="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rsid w:val="000071C0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customStyle="1" w:styleId="Normalny1">
    <w:name w:val="Normalny1"/>
    <w:rsid w:val="000071C0"/>
    <w:rPr>
      <w:szCs w:val="20"/>
    </w:rPr>
  </w:style>
  <w:style w:type="paragraph" w:styleId="Akapitzlist">
    <w:name w:val="List Paragraph"/>
    <w:basedOn w:val="Normalny"/>
    <w:uiPriority w:val="34"/>
    <w:qFormat/>
    <w:rsid w:val="000071C0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dapter.pl" TargetMode="External"/><Relationship Id="rId2" Type="http://schemas.openxmlformats.org/officeDocument/2006/relationships/hyperlink" Target="http://www.fundacjakatarynka.pl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adapter.pl" TargetMode="External"/><Relationship Id="rId4" Type="http://schemas.openxmlformats.org/officeDocument/2006/relationships/hyperlink" Target="http://www.fundacjakatarynk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C4194-2875-469B-8420-EF9BD95B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MAC_OS</dc:creator>
  <cp:lastModifiedBy>Sekretariat</cp:lastModifiedBy>
  <cp:revision>11</cp:revision>
  <cp:lastPrinted>2018-09-26T13:59:00Z</cp:lastPrinted>
  <dcterms:created xsi:type="dcterms:W3CDTF">2021-03-03T14:49:00Z</dcterms:created>
  <dcterms:modified xsi:type="dcterms:W3CDTF">2024-11-06T14:58:00Z</dcterms:modified>
</cp:coreProperties>
</file>